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1D" w:rsidRDefault="00665C1D" w:rsidP="00665C1D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Szülői nyilatkozat</w:t>
      </w:r>
    </w:p>
    <w:p w:rsidR="00665C1D" w:rsidRDefault="00665C1D" w:rsidP="00665C1D">
      <w:pPr>
        <w:pStyle w:val="Default"/>
        <w:rPr>
          <w:sz w:val="36"/>
          <w:szCs w:val="36"/>
        </w:rPr>
      </w:pPr>
    </w:p>
    <w:p w:rsidR="00665C1D" w:rsidRPr="00665C1D" w:rsidRDefault="00665C1D" w:rsidP="00665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Alulírott szülő büntetőjogi felelősségem tudatában nyilatkozom, hogy </w:t>
      </w:r>
      <w:r w:rsidRPr="00665C1D">
        <w:rPr>
          <w:sz w:val="28"/>
          <w:szCs w:val="28"/>
        </w:rPr>
        <w:t>gyermekem (név:____________________________________________,</w:t>
      </w:r>
    </w:p>
    <w:p w:rsidR="00665C1D" w:rsidRPr="00665C1D" w:rsidRDefault="00665C1D" w:rsidP="00665C1D">
      <w:pPr>
        <w:pStyle w:val="Default"/>
        <w:rPr>
          <w:sz w:val="28"/>
          <w:szCs w:val="28"/>
        </w:rPr>
      </w:pPr>
      <w:proofErr w:type="gramStart"/>
      <w:r w:rsidRPr="00665C1D">
        <w:rPr>
          <w:sz w:val="28"/>
          <w:szCs w:val="28"/>
        </w:rPr>
        <w:t>anyja</w:t>
      </w:r>
      <w:proofErr w:type="gramEnd"/>
      <w:r w:rsidRPr="00665C1D">
        <w:rPr>
          <w:sz w:val="28"/>
          <w:szCs w:val="28"/>
        </w:rPr>
        <w:t xml:space="preserve"> neve: ___________________________________________________, </w:t>
      </w:r>
    </w:p>
    <w:p w:rsidR="00665C1D" w:rsidRPr="00665C1D" w:rsidRDefault="00665C1D" w:rsidP="00665C1D">
      <w:pPr>
        <w:pStyle w:val="Default"/>
        <w:rPr>
          <w:sz w:val="28"/>
          <w:szCs w:val="28"/>
        </w:rPr>
      </w:pPr>
      <w:proofErr w:type="gramStart"/>
      <w:r w:rsidRPr="00665C1D">
        <w:rPr>
          <w:sz w:val="28"/>
          <w:szCs w:val="28"/>
        </w:rPr>
        <w:t>születési</w:t>
      </w:r>
      <w:proofErr w:type="gramEnd"/>
      <w:r w:rsidRPr="00665C1D">
        <w:rPr>
          <w:sz w:val="28"/>
          <w:szCs w:val="28"/>
        </w:rPr>
        <w:t xml:space="preserve"> idő: __________________________________________________) </w:t>
      </w:r>
    </w:p>
    <w:p w:rsidR="00665C1D" w:rsidRDefault="00665C1D" w:rsidP="00665C1D">
      <w:pPr>
        <w:pStyle w:val="Default"/>
        <w:numPr>
          <w:ilvl w:val="0"/>
          <w:numId w:val="2"/>
        </w:numPr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egészséges; </w:t>
      </w:r>
    </w:p>
    <w:p w:rsidR="00665C1D" w:rsidRDefault="00665C1D" w:rsidP="00665C1D">
      <w:pPr>
        <w:pStyle w:val="Default"/>
        <w:numPr>
          <w:ilvl w:val="0"/>
          <w:numId w:val="2"/>
        </w:numPr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az elmúlt két hétben nem járt a COVID-19 vírus által veszélyeztetett országban (sárga és piros zóna); </w:t>
      </w:r>
    </w:p>
    <w:p w:rsidR="00665C1D" w:rsidRDefault="00665C1D" w:rsidP="00665C1D">
      <w:pPr>
        <w:pStyle w:val="Default"/>
        <w:numPr>
          <w:ilvl w:val="0"/>
          <w:numId w:val="2"/>
        </w:numPr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a családjában nincsen fertőző beteg; </w:t>
      </w:r>
    </w:p>
    <w:p w:rsidR="00665C1D" w:rsidRDefault="00665C1D" w:rsidP="00665C1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az elmúlt két hétben nem volt kapcsolatban beteggel. </w:t>
      </w:r>
    </w:p>
    <w:p w:rsidR="00665C1D" w:rsidRDefault="00665C1D" w:rsidP="00665C1D">
      <w:pPr>
        <w:pStyle w:val="Default"/>
        <w:rPr>
          <w:sz w:val="28"/>
          <w:szCs w:val="28"/>
        </w:rPr>
      </w:pPr>
    </w:p>
    <w:p w:rsidR="00665C1D" w:rsidRDefault="00665C1D" w:rsidP="00665C1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Kelt: </w:t>
      </w:r>
    </w:p>
    <w:p w:rsidR="00665C1D" w:rsidRDefault="00665C1D" w:rsidP="00665C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665C1D" w:rsidRDefault="00665C1D" w:rsidP="00665C1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aláírás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6C8F" w:rsidRDefault="000D6C8F" w:rsidP="000D6C8F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0D6C8F" w:rsidRDefault="000D6C8F" w:rsidP="000D6C8F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0D6C8F" w:rsidRDefault="000D6C8F" w:rsidP="000D6C8F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0D6C8F" w:rsidRDefault="000D6C8F" w:rsidP="000D6C8F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665C1D" w:rsidRDefault="00665C1D" w:rsidP="00665C1D">
      <w:pPr>
        <w:pStyle w:val="Default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</w:rPr>
        <w:t>Szülői nyilatkozat</w:t>
      </w:r>
    </w:p>
    <w:p w:rsidR="00665C1D" w:rsidRDefault="00665C1D" w:rsidP="00665C1D">
      <w:pPr>
        <w:pStyle w:val="Default"/>
        <w:rPr>
          <w:sz w:val="36"/>
          <w:szCs w:val="36"/>
        </w:rPr>
      </w:pPr>
    </w:p>
    <w:p w:rsidR="00665C1D" w:rsidRPr="00665C1D" w:rsidRDefault="00665C1D" w:rsidP="00665C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Alulírott szülő büntetőjogi felelősségem tudatában nyilatkozom, hogy </w:t>
      </w:r>
      <w:r w:rsidRPr="00665C1D">
        <w:rPr>
          <w:sz w:val="28"/>
          <w:szCs w:val="28"/>
        </w:rPr>
        <w:t>gyermekem (név:____________________________________________,</w:t>
      </w:r>
    </w:p>
    <w:p w:rsidR="00665C1D" w:rsidRPr="00665C1D" w:rsidRDefault="00665C1D" w:rsidP="00665C1D">
      <w:pPr>
        <w:pStyle w:val="Default"/>
        <w:rPr>
          <w:sz w:val="28"/>
          <w:szCs w:val="28"/>
        </w:rPr>
      </w:pPr>
      <w:proofErr w:type="gramStart"/>
      <w:r w:rsidRPr="00665C1D">
        <w:rPr>
          <w:sz w:val="28"/>
          <w:szCs w:val="28"/>
        </w:rPr>
        <w:t>anyja</w:t>
      </w:r>
      <w:proofErr w:type="gramEnd"/>
      <w:r w:rsidRPr="00665C1D">
        <w:rPr>
          <w:sz w:val="28"/>
          <w:szCs w:val="28"/>
        </w:rPr>
        <w:t xml:space="preserve"> neve: ___________________________________________________, </w:t>
      </w:r>
    </w:p>
    <w:p w:rsidR="00665C1D" w:rsidRPr="00665C1D" w:rsidRDefault="00665C1D" w:rsidP="00665C1D">
      <w:pPr>
        <w:pStyle w:val="Default"/>
        <w:rPr>
          <w:sz w:val="28"/>
          <w:szCs w:val="28"/>
        </w:rPr>
      </w:pPr>
      <w:proofErr w:type="gramStart"/>
      <w:r w:rsidRPr="00665C1D">
        <w:rPr>
          <w:sz w:val="28"/>
          <w:szCs w:val="28"/>
        </w:rPr>
        <w:t>születési</w:t>
      </w:r>
      <w:proofErr w:type="gramEnd"/>
      <w:r w:rsidRPr="00665C1D">
        <w:rPr>
          <w:sz w:val="28"/>
          <w:szCs w:val="28"/>
        </w:rPr>
        <w:t xml:space="preserve"> idő: __________________________________________________) </w:t>
      </w:r>
    </w:p>
    <w:p w:rsidR="00665C1D" w:rsidRDefault="00665C1D" w:rsidP="00665C1D">
      <w:pPr>
        <w:pStyle w:val="Default"/>
        <w:numPr>
          <w:ilvl w:val="0"/>
          <w:numId w:val="2"/>
        </w:numPr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egészséges; </w:t>
      </w:r>
    </w:p>
    <w:p w:rsidR="00665C1D" w:rsidRDefault="00665C1D" w:rsidP="00665C1D">
      <w:pPr>
        <w:pStyle w:val="Default"/>
        <w:numPr>
          <w:ilvl w:val="0"/>
          <w:numId w:val="2"/>
        </w:numPr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az elmúlt két hétben nem járt a COVID-19 vírus által veszélyeztetett országban (sárga és piros zóna); </w:t>
      </w:r>
    </w:p>
    <w:p w:rsidR="00665C1D" w:rsidRDefault="00665C1D" w:rsidP="00665C1D">
      <w:pPr>
        <w:pStyle w:val="Default"/>
        <w:numPr>
          <w:ilvl w:val="0"/>
          <w:numId w:val="2"/>
        </w:numPr>
        <w:spacing w:after="218"/>
        <w:rPr>
          <w:sz w:val="28"/>
          <w:szCs w:val="28"/>
        </w:rPr>
      </w:pPr>
      <w:r>
        <w:rPr>
          <w:sz w:val="28"/>
          <w:szCs w:val="28"/>
        </w:rPr>
        <w:t xml:space="preserve">a családjában nincsen fertőző beteg; </w:t>
      </w:r>
    </w:p>
    <w:p w:rsidR="00665C1D" w:rsidRDefault="00665C1D" w:rsidP="00665C1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az elmúlt két hétben nem volt kapcsolatban beteggel. </w:t>
      </w:r>
    </w:p>
    <w:p w:rsidR="00665C1D" w:rsidRDefault="00665C1D" w:rsidP="00665C1D">
      <w:pPr>
        <w:pStyle w:val="Default"/>
        <w:rPr>
          <w:sz w:val="28"/>
          <w:szCs w:val="28"/>
        </w:rPr>
      </w:pPr>
    </w:p>
    <w:p w:rsidR="00665C1D" w:rsidRDefault="00665C1D" w:rsidP="00665C1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Kelt: </w:t>
      </w:r>
    </w:p>
    <w:p w:rsidR="00665C1D" w:rsidRDefault="00665C1D" w:rsidP="00665C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665C1D" w:rsidRDefault="00665C1D" w:rsidP="00665C1D">
      <w:pPr>
        <w:jc w:val="right"/>
        <w:rPr>
          <w:sz w:val="28"/>
          <w:szCs w:val="28"/>
        </w:rPr>
      </w:pPr>
      <w:r>
        <w:rPr>
          <w:sz w:val="28"/>
          <w:szCs w:val="28"/>
        </w:rPr>
        <w:t>aláírás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6C8F" w:rsidRDefault="000D6C8F" w:rsidP="000D6C8F"/>
    <w:sectPr w:rsidR="000D6C8F" w:rsidSect="00B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638803"/>
    <w:multiLevelType w:val="hybridMultilevel"/>
    <w:tmpl w:val="CBC86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44180F"/>
    <w:multiLevelType w:val="hybridMultilevel"/>
    <w:tmpl w:val="3E6ADD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C8F"/>
    <w:rsid w:val="000D6C8F"/>
    <w:rsid w:val="00172D72"/>
    <w:rsid w:val="00665C1D"/>
    <w:rsid w:val="00A44778"/>
    <w:rsid w:val="00B3022F"/>
    <w:rsid w:val="00F7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D6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D6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Temesvári Pelbárt Ferences Gimnázium és Kollégium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 atya</dc:creator>
  <cp:lastModifiedBy>Adminpc</cp:lastModifiedBy>
  <cp:revision>2</cp:revision>
  <dcterms:created xsi:type="dcterms:W3CDTF">2020-08-30T17:58:00Z</dcterms:created>
  <dcterms:modified xsi:type="dcterms:W3CDTF">2020-08-30T17:58:00Z</dcterms:modified>
</cp:coreProperties>
</file>